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4A" w:rsidRPr="00B27B4A" w:rsidRDefault="002D5343" w:rsidP="00B27B4A">
      <w:pPr>
        <w:bidi w:val="0"/>
        <w:jc w:val="center"/>
        <w:rPr>
          <w:rFonts w:ascii="Bodoni MT Black" w:hAnsi="Bodoni MT Black"/>
          <w:b/>
          <w:bCs/>
          <w:sz w:val="32"/>
          <w:szCs w:val="32"/>
          <w:lang w:bidi="ar-IQ"/>
        </w:rPr>
      </w:pPr>
      <w:r>
        <w:rPr>
          <w:rFonts w:ascii="Bodoni MT Black" w:hAnsi="Bodoni MT Black"/>
          <w:b/>
          <w:bCs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5pt;margin-top:-7.2pt;width:85.5pt;height:90.45pt;z-index:251660288" fillcolor="white [3201]" strokecolor="black [3200]" strokeweight="1pt">
            <v:stroke dashstyle="dash"/>
            <v:shadow color="#868686"/>
            <v:textbox style="mso-next-textbox:#_x0000_s1026">
              <w:txbxContent>
                <w:p w:rsidR="00B27B4A" w:rsidRDefault="00C627F0" w:rsidP="00B27B4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90270" cy="1209423"/>
                        <wp:effectExtent l="19050" t="0" r="5080" b="0"/>
                        <wp:docPr id="1" name="صورة 1" descr="C:\Users\mohamad2018\Desktop\47572 سيف علي يحيى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ohamad2018\Desktop\47572 سيف علي يحيى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0270" cy="1209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7B4A" w:rsidRDefault="00B27B4A" w:rsidP="00B27B4A">
                  <w:pPr>
                    <w:jc w:val="center"/>
                  </w:pPr>
                </w:p>
                <w:p w:rsidR="00B27B4A" w:rsidRDefault="00B27B4A" w:rsidP="00B27B4A">
                  <w:pPr>
                    <w:jc w:val="center"/>
                  </w:pPr>
                </w:p>
              </w:txbxContent>
            </v:textbox>
            <w10:wrap anchorx="page"/>
          </v:shape>
        </w:pict>
      </w:r>
      <w:r w:rsidR="00B27B4A" w:rsidRPr="00D93ABB">
        <w:rPr>
          <w:rFonts w:ascii="Bodoni MT Black" w:hAnsi="Bodoni MT Black"/>
          <w:b/>
          <w:bCs/>
          <w:sz w:val="32"/>
          <w:szCs w:val="32"/>
          <w:u w:val="single"/>
          <w:lang w:bidi="ar-IQ"/>
        </w:rPr>
        <w:t>C.V</w:t>
      </w:r>
      <w:r w:rsidR="00B27B4A" w:rsidRPr="00D93ABB">
        <w:rPr>
          <w:rFonts w:ascii="Bodoni MT Black" w:hAnsi="Bodoni MT Black"/>
          <w:b/>
          <w:bCs/>
          <w:sz w:val="32"/>
          <w:szCs w:val="32"/>
          <w:rtl/>
          <w:lang w:bidi="ar-IQ"/>
        </w:rPr>
        <w:t xml:space="preserve"> </w:t>
      </w:r>
      <w:r w:rsidR="00B27B4A" w:rsidRPr="00D93ABB">
        <w:rPr>
          <w:rFonts w:ascii="Bodoni MT Black" w:hAnsi="Bodoni MT Black"/>
          <w:b/>
          <w:bCs/>
          <w:sz w:val="36"/>
          <w:szCs w:val="36"/>
          <w:u w:val="single"/>
          <w:rtl/>
          <w:lang w:bidi="ar-IQ"/>
        </w:rPr>
        <w:t xml:space="preserve">السيرة الذاتية </w:t>
      </w:r>
    </w:p>
    <w:p w:rsidR="00B27B4A" w:rsidRPr="00F36833" w:rsidRDefault="00B27B4A" w:rsidP="00561D57">
      <w:pPr>
        <w:spacing w:line="240" w:lineRule="auto"/>
        <w:rPr>
          <w:b/>
          <w:bCs/>
          <w:color w:val="FF0000"/>
          <w:sz w:val="28"/>
          <w:szCs w:val="28"/>
          <w:u w:val="single"/>
          <w:rtl/>
          <w:lang w:bidi="ar-IQ"/>
        </w:rPr>
      </w:pPr>
      <w:r w:rsidRPr="00F36833"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  <w:t xml:space="preserve">1. البيانات </w:t>
      </w:r>
      <w:proofErr w:type="gramStart"/>
      <w:r w:rsidRPr="00F36833"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  <w:t>الشخصية :</w:t>
      </w:r>
      <w:proofErr w:type="gramEnd"/>
    </w:p>
    <w:p w:rsidR="00B27B4A" w:rsidRDefault="00B27B4A" w:rsidP="00561D57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r w:rsidRPr="008D7F48">
        <w:rPr>
          <w:rFonts w:hint="cs"/>
          <w:b/>
          <w:bCs/>
          <w:sz w:val="28"/>
          <w:szCs w:val="28"/>
          <w:rtl/>
          <w:lang w:bidi="ar-IQ"/>
        </w:rPr>
        <w:t>الاسم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 xml:space="preserve">الرباعي </w:t>
      </w:r>
      <w:r w:rsidRPr="008D7F48">
        <w:rPr>
          <w:rFonts w:hint="cs"/>
          <w:b/>
          <w:bCs/>
          <w:sz w:val="24"/>
          <w:szCs w:val="24"/>
          <w:rtl/>
          <w:lang w:bidi="ar-IQ"/>
        </w:rPr>
        <w:t>: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8C2D78">
        <w:rPr>
          <w:rFonts w:hint="cs"/>
          <w:sz w:val="28"/>
          <w:szCs w:val="28"/>
          <w:rtl/>
          <w:lang w:bidi="ar-IQ"/>
        </w:rPr>
        <w:t>سيف علي يحيى حسن</w:t>
      </w:r>
      <w:r>
        <w:rPr>
          <w:rFonts w:hint="cs"/>
          <w:sz w:val="28"/>
          <w:szCs w:val="28"/>
          <w:rtl/>
          <w:lang w:bidi="ar-IQ"/>
        </w:rPr>
        <w:t xml:space="preserve">.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B27B4A" w:rsidRDefault="00B27B4A" w:rsidP="00561D57">
      <w:pPr>
        <w:spacing w:after="0" w:line="240" w:lineRule="auto"/>
        <w:rPr>
          <w:b/>
          <w:bCs/>
          <w:sz w:val="28"/>
          <w:szCs w:val="28"/>
          <w:rtl/>
          <w:lang w:bidi="ar-IQ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الجنسية</w:t>
      </w:r>
      <w:r w:rsidRPr="008C2D78">
        <w:rPr>
          <w:rFonts w:hint="cs"/>
          <w:b/>
          <w:bCs/>
          <w:sz w:val="24"/>
          <w:szCs w:val="24"/>
          <w:rtl/>
          <w:lang w:bidi="ar-IQ"/>
        </w:rPr>
        <w:t xml:space="preserve"> :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عراقي.      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 xml:space="preserve">الجنس </w:t>
      </w:r>
      <w:r w:rsidRPr="008C2D78">
        <w:rPr>
          <w:rFonts w:hint="cs"/>
          <w:b/>
          <w:bCs/>
          <w:sz w:val="24"/>
          <w:szCs w:val="24"/>
          <w:rtl/>
          <w:lang w:bidi="ar-IQ"/>
        </w:rPr>
        <w:t>: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ذكر.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تاريخ الولادة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 xml:space="preserve">ً </w:t>
      </w:r>
      <w:r w:rsidRPr="001722D7">
        <w:rPr>
          <w:rFonts w:hint="cs"/>
          <w:b/>
          <w:bCs/>
          <w:sz w:val="24"/>
          <w:szCs w:val="24"/>
          <w:rtl/>
          <w:lang w:bidi="ar-IQ"/>
        </w:rPr>
        <w:t>:</w:t>
      </w:r>
      <w:proofErr w:type="gramEnd"/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1722D7">
        <w:rPr>
          <w:rFonts w:hint="cs"/>
          <w:sz w:val="28"/>
          <w:szCs w:val="28"/>
          <w:rtl/>
          <w:lang w:bidi="ar-IQ"/>
        </w:rPr>
        <w:t>1993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</w:t>
      </w:r>
    </w:p>
    <w:p w:rsidR="00B27B4A" w:rsidRDefault="00B27B4A" w:rsidP="00561D57">
      <w:pPr>
        <w:spacing w:after="0" w:line="240" w:lineRule="auto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الديانة أو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 xml:space="preserve">المعتقد </w:t>
      </w:r>
      <w:r w:rsidRPr="001722D7">
        <w:rPr>
          <w:rFonts w:hint="cs"/>
          <w:b/>
          <w:bCs/>
          <w:sz w:val="24"/>
          <w:szCs w:val="24"/>
          <w:rtl/>
          <w:lang w:bidi="ar-IQ"/>
        </w:rPr>
        <w:t>: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1722D7">
        <w:rPr>
          <w:rFonts w:hint="cs"/>
          <w:sz w:val="28"/>
          <w:szCs w:val="28"/>
          <w:rtl/>
          <w:lang w:bidi="ar-IQ"/>
        </w:rPr>
        <w:t>مسلم</w:t>
      </w:r>
      <w:r>
        <w:rPr>
          <w:rFonts w:hint="cs"/>
          <w:sz w:val="28"/>
          <w:szCs w:val="28"/>
          <w:rtl/>
          <w:lang w:bidi="ar-IQ"/>
        </w:rPr>
        <w:t xml:space="preserve">.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  <w:r w:rsidRPr="001C0A9F">
        <w:rPr>
          <w:rFonts w:hint="cs"/>
          <w:sz w:val="28"/>
          <w:szCs w:val="28"/>
          <w:rtl/>
          <w:lang w:bidi="ar-IQ"/>
        </w:rPr>
        <w:t>.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الحالة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 xml:space="preserve">الزوجية </w:t>
      </w:r>
      <w:r w:rsidRPr="00431EC8">
        <w:rPr>
          <w:rFonts w:hint="cs"/>
          <w:b/>
          <w:bCs/>
          <w:sz w:val="24"/>
          <w:szCs w:val="24"/>
          <w:rtl/>
          <w:lang w:bidi="ar-IQ"/>
        </w:rPr>
        <w:t>: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31EC8">
        <w:rPr>
          <w:rFonts w:hint="cs"/>
          <w:sz w:val="28"/>
          <w:szCs w:val="28"/>
          <w:rtl/>
          <w:lang w:bidi="ar-IQ"/>
        </w:rPr>
        <w:t>أعزب</w:t>
      </w:r>
      <w:r>
        <w:rPr>
          <w:rFonts w:hint="cs"/>
          <w:sz w:val="28"/>
          <w:szCs w:val="28"/>
          <w:rtl/>
          <w:lang w:bidi="ar-IQ"/>
        </w:rPr>
        <w:t>.</w:t>
      </w:r>
      <w:r w:rsidR="00911526">
        <w:rPr>
          <w:rFonts w:hint="cs"/>
          <w:sz w:val="28"/>
          <w:szCs w:val="28"/>
          <w:rtl/>
          <w:lang w:bidi="ar-IQ"/>
        </w:rPr>
        <w:t xml:space="preserve"> المحافظة: ديالى </w:t>
      </w:r>
      <w:proofErr w:type="gramStart"/>
      <w:r w:rsidR="00911526">
        <w:rPr>
          <w:rFonts w:hint="cs"/>
          <w:sz w:val="28"/>
          <w:szCs w:val="28"/>
          <w:rtl/>
          <w:lang w:bidi="ar-IQ"/>
        </w:rPr>
        <w:t>- بعقوبة</w:t>
      </w:r>
      <w:proofErr w:type="gramEnd"/>
    </w:p>
    <w:p w:rsidR="00B27B4A" w:rsidRPr="00464915" w:rsidRDefault="00B27B4A" w:rsidP="00561D57">
      <w:pPr>
        <w:spacing w:after="0" w:line="240" w:lineRule="auto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val="en-CA" w:bidi="ar-IQ"/>
        </w:rPr>
        <w:t xml:space="preserve">الهاتف </w:t>
      </w:r>
      <w:proofErr w:type="gramStart"/>
      <w:r>
        <w:rPr>
          <w:rFonts w:hint="cs"/>
          <w:b/>
          <w:bCs/>
          <w:sz w:val="28"/>
          <w:szCs w:val="28"/>
          <w:rtl/>
          <w:lang w:val="en-CA" w:bidi="ar-IQ"/>
        </w:rPr>
        <w:t xml:space="preserve">المحمول </w:t>
      </w:r>
      <w:r w:rsidRPr="00431EC8">
        <w:rPr>
          <w:rFonts w:hint="cs"/>
          <w:b/>
          <w:bCs/>
          <w:sz w:val="24"/>
          <w:szCs w:val="24"/>
          <w:rtl/>
          <w:lang w:val="en-CA" w:bidi="ar-IQ"/>
        </w:rPr>
        <w:t>:</w:t>
      </w:r>
      <w:proofErr w:type="gramEnd"/>
      <w:r w:rsidRPr="00431EC8">
        <w:rPr>
          <w:rFonts w:hint="cs"/>
          <w:b/>
          <w:bCs/>
          <w:sz w:val="24"/>
          <w:szCs w:val="24"/>
          <w:rtl/>
          <w:lang w:val="en-CA" w:bidi="ar-IQ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CA" w:bidi="ar-IQ"/>
        </w:rPr>
        <w:t xml:space="preserve">  </w:t>
      </w:r>
      <w:r w:rsidRPr="002933E3">
        <w:rPr>
          <w:rFonts w:hint="cs"/>
          <w:sz w:val="28"/>
          <w:szCs w:val="28"/>
          <w:rtl/>
          <w:lang w:val="en-CA" w:bidi="ar-IQ"/>
        </w:rPr>
        <w:t>07713364657</w:t>
      </w:r>
      <w:r>
        <w:rPr>
          <w:rFonts w:hint="cs"/>
          <w:b/>
          <w:bCs/>
          <w:sz w:val="28"/>
          <w:szCs w:val="28"/>
          <w:rtl/>
          <w:lang w:val="en-CA" w:bidi="ar-IQ"/>
        </w:rPr>
        <w:t xml:space="preserve">         البريد الالكتروني </w:t>
      </w:r>
      <w:r w:rsidRPr="002933E3">
        <w:rPr>
          <w:rFonts w:hint="cs"/>
          <w:b/>
          <w:bCs/>
          <w:sz w:val="24"/>
          <w:szCs w:val="24"/>
          <w:rtl/>
          <w:lang w:val="en-CA" w:bidi="ar-IQ"/>
        </w:rPr>
        <w:t>:</w:t>
      </w:r>
      <w:r>
        <w:rPr>
          <w:rFonts w:hint="cs"/>
          <w:b/>
          <w:bCs/>
          <w:sz w:val="28"/>
          <w:szCs w:val="28"/>
          <w:rtl/>
          <w:lang w:val="en-CA" w:bidi="ar-IQ"/>
        </w:rPr>
        <w:t xml:space="preserve"> </w:t>
      </w:r>
      <w:hyperlink r:id="rId6" w:history="1">
        <w:r w:rsidRPr="00D24B1F">
          <w:rPr>
            <w:rStyle w:val="Hyperlink"/>
            <w:b/>
            <w:bCs/>
            <w:sz w:val="28"/>
            <w:szCs w:val="28"/>
            <w:lang w:val="en-CA" w:bidi="ar-IQ"/>
          </w:rPr>
          <w:t>saif.2006b@gmail.com</w:t>
        </w:r>
      </w:hyperlink>
    </w:p>
    <w:p w:rsidR="00B27B4A" w:rsidRPr="00F36833" w:rsidRDefault="00B27B4A" w:rsidP="00B27B4A">
      <w:pPr>
        <w:spacing w:after="0"/>
        <w:rPr>
          <w:b/>
          <w:bCs/>
          <w:color w:val="FF0000"/>
          <w:sz w:val="28"/>
          <w:szCs w:val="28"/>
          <w:u w:val="single"/>
          <w:rtl/>
          <w:lang w:bidi="ar-IQ"/>
        </w:rPr>
      </w:pPr>
      <w:r w:rsidRPr="00F36833"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  <w:t xml:space="preserve">2. المؤهلات </w:t>
      </w:r>
      <w:proofErr w:type="gramStart"/>
      <w:r w:rsidRPr="00F36833"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  <w:t>الدراسية :</w:t>
      </w:r>
      <w:proofErr w:type="gramEnd"/>
    </w:p>
    <w:p w:rsidR="00052048" w:rsidRPr="00052048" w:rsidRDefault="00052048" w:rsidP="00561D57">
      <w:pPr>
        <w:pStyle w:val="a3"/>
        <w:numPr>
          <w:ilvl w:val="0"/>
          <w:numId w:val="3"/>
        </w:numPr>
        <w:spacing w:before="240"/>
        <w:rPr>
          <w:sz w:val="28"/>
          <w:szCs w:val="28"/>
          <w:lang w:val="en-CA" w:bidi="ar-IQ"/>
        </w:rPr>
      </w:pPr>
      <w:r w:rsidRPr="00F36833">
        <w:rPr>
          <w:rFonts w:hint="cs"/>
          <w:b/>
          <w:bCs/>
          <w:sz w:val="28"/>
          <w:szCs w:val="28"/>
          <w:rtl/>
          <w:lang w:val="en-CA" w:bidi="ar-IQ"/>
        </w:rPr>
        <w:t>التحصيل العلمي</w:t>
      </w:r>
      <w:r>
        <w:rPr>
          <w:rFonts w:hint="cs"/>
          <w:sz w:val="28"/>
          <w:szCs w:val="28"/>
          <w:rtl/>
          <w:lang w:val="en-CA" w:bidi="ar-IQ"/>
        </w:rPr>
        <w:t xml:space="preserve"> </w:t>
      </w:r>
      <w:r w:rsidRPr="00052048">
        <w:rPr>
          <w:rFonts w:hint="cs"/>
          <w:b/>
          <w:bCs/>
          <w:sz w:val="28"/>
          <w:szCs w:val="28"/>
          <w:rtl/>
          <w:lang w:val="en-CA" w:bidi="ar-IQ"/>
        </w:rPr>
        <w:t>1</w:t>
      </w:r>
      <w:r>
        <w:rPr>
          <w:rFonts w:hint="cs"/>
          <w:sz w:val="28"/>
          <w:szCs w:val="28"/>
          <w:rtl/>
          <w:lang w:val="en-CA" w:bidi="ar-IQ"/>
        </w:rPr>
        <w:t xml:space="preserve">: بكالوريوس / جامعة ديالى </w:t>
      </w:r>
      <w:proofErr w:type="gramStart"/>
      <w:r>
        <w:rPr>
          <w:rFonts w:hint="cs"/>
          <w:sz w:val="28"/>
          <w:szCs w:val="28"/>
          <w:rtl/>
          <w:lang w:val="en-CA" w:bidi="ar-IQ"/>
        </w:rPr>
        <w:t>- كلية</w:t>
      </w:r>
      <w:proofErr w:type="gramEnd"/>
      <w:r>
        <w:rPr>
          <w:rFonts w:hint="cs"/>
          <w:sz w:val="28"/>
          <w:szCs w:val="28"/>
          <w:rtl/>
          <w:lang w:val="en-CA" w:bidi="ar-IQ"/>
        </w:rPr>
        <w:t xml:space="preserve"> الإدارة والاقتصاد</w:t>
      </w:r>
    </w:p>
    <w:p w:rsidR="00B27B4A" w:rsidRDefault="00B27B4A" w:rsidP="00561D57">
      <w:pPr>
        <w:pStyle w:val="a3"/>
        <w:numPr>
          <w:ilvl w:val="0"/>
          <w:numId w:val="3"/>
        </w:numPr>
        <w:spacing w:before="240"/>
        <w:rPr>
          <w:sz w:val="28"/>
          <w:szCs w:val="28"/>
          <w:lang w:val="en-CA" w:bidi="ar-IQ"/>
        </w:rPr>
      </w:pPr>
      <w:r w:rsidRPr="00F36833">
        <w:rPr>
          <w:rFonts w:hint="cs"/>
          <w:b/>
          <w:bCs/>
          <w:sz w:val="28"/>
          <w:szCs w:val="28"/>
          <w:rtl/>
          <w:lang w:val="en-CA" w:bidi="ar-IQ"/>
        </w:rPr>
        <w:t>التحصيل العلمي</w:t>
      </w:r>
      <w:r w:rsidR="00052048">
        <w:rPr>
          <w:rFonts w:hint="cs"/>
          <w:b/>
          <w:bCs/>
          <w:sz w:val="28"/>
          <w:szCs w:val="28"/>
          <w:rtl/>
          <w:lang w:val="en-CA" w:bidi="ar-IQ"/>
        </w:rPr>
        <w:t xml:space="preserve"> 2</w:t>
      </w:r>
      <w:r w:rsidRPr="00F36833">
        <w:rPr>
          <w:rFonts w:hint="cs"/>
          <w:b/>
          <w:bCs/>
          <w:sz w:val="28"/>
          <w:szCs w:val="28"/>
          <w:rtl/>
          <w:lang w:val="en-CA" w:bidi="ar-IQ"/>
        </w:rPr>
        <w:t>:</w:t>
      </w:r>
      <w:r w:rsidR="00052048" w:rsidRPr="00052048">
        <w:rPr>
          <w:rFonts w:hint="cs"/>
          <w:sz w:val="28"/>
          <w:szCs w:val="28"/>
          <w:rtl/>
          <w:lang w:val="en-CA" w:bidi="ar-IQ"/>
        </w:rPr>
        <w:t xml:space="preserve"> </w:t>
      </w:r>
      <w:r w:rsidR="00052048">
        <w:rPr>
          <w:rFonts w:hint="cs"/>
          <w:sz w:val="28"/>
          <w:szCs w:val="28"/>
          <w:rtl/>
          <w:lang w:val="en-CA" w:bidi="ar-IQ"/>
        </w:rPr>
        <w:t xml:space="preserve">ماجستير / جامعة بغداد </w:t>
      </w:r>
      <w:proofErr w:type="gramStart"/>
      <w:r w:rsidR="00052048">
        <w:rPr>
          <w:rFonts w:hint="cs"/>
          <w:sz w:val="28"/>
          <w:szCs w:val="28"/>
          <w:rtl/>
          <w:lang w:val="en-CA" w:bidi="ar-IQ"/>
        </w:rPr>
        <w:t>- كلية</w:t>
      </w:r>
      <w:proofErr w:type="gramEnd"/>
      <w:r w:rsidR="00052048">
        <w:rPr>
          <w:rFonts w:hint="cs"/>
          <w:sz w:val="28"/>
          <w:szCs w:val="28"/>
          <w:rtl/>
          <w:lang w:val="en-CA" w:bidi="ar-IQ"/>
        </w:rPr>
        <w:t xml:space="preserve"> الإدارة والاقتصاد.</w:t>
      </w:r>
      <w:r w:rsidR="00052048">
        <w:rPr>
          <w:rFonts w:hint="cs"/>
          <w:b/>
          <w:bCs/>
          <w:sz w:val="28"/>
          <w:szCs w:val="28"/>
          <w:rtl/>
          <w:lang w:val="en-CA" w:bidi="ar-IQ"/>
        </w:rPr>
        <w:t xml:space="preserve"> </w:t>
      </w:r>
      <w:r w:rsidR="00052048" w:rsidRPr="00052048">
        <w:rPr>
          <w:rFonts w:hint="cs"/>
          <w:sz w:val="28"/>
          <w:szCs w:val="28"/>
          <w:rtl/>
          <w:lang w:val="en-CA" w:bidi="ar-IQ"/>
        </w:rPr>
        <w:t xml:space="preserve">في </w:t>
      </w:r>
      <w:r w:rsidRPr="00052048">
        <w:rPr>
          <w:rFonts w:hint="cs"/>
          <w:sz w:val="28"/>
          <w:szCs w:val="28"/>
          <w:rtl/>
          <w:lang w:val="en-CA" w:bidi="ar-IQ"/>
        </w:rPr>
        <w:t>تخصص ا</w:t>
      </w:r>
      <w:r w:rsidR="00052048">
        <w:rPr>
          <w:rFonts w:hint="cs"/>
          <w:sz w:val="28"/>
          <w:szCs w:val="28"/>
          <w:rtl/>
          <w:lang w:val="en-CA" w:bidi="ar-IQ"/>
        </w:rPr>
        <w:t>لا</w:t>
      </w:r>
      <w:r w:rsidRPr="00052048">
        <w:rPr>
          <w:rFonts w:hint="cs"/>
          <w:sz w:val="28"/>
          <w:szCs w:val="28"/>
          <w:rtl/>
          <w:lang w:val="en-CA" w:bidi="ar-IQ"/>
        </w:rPr>
        <w:t xml:space="preserve">قتصاد </w:t>
      </w:r>
      <w:r w:rsidR="00052048">
        <w:rPr>
          <w:rFonts w:hint="cs"/>
          <w:sz w:val="28"/>
          <w:szCs w:val="28"/>
          <w:rtl/>
          <w:lang w:val="en-CA" w:bidi="ar-IQ"/>
        </w:rPr>
        <w:t>العام. و</w:t>
      </w:r>
      <w:r w:rsidRPr="00052048">
        <w:rPr>
          <w:rFonts w:hint="cs"/>
          <w:sz w:val="28"/>
          <w:szCs w:val="28"/>
          <w:rtl/>
          <w:lang w:val="en-CA" w:bidi="ar-IQ"/>
        </w:rPr>
        <w:t>التخصص الدقيق</w:t>
      </w:r>
      <w:r w:rsidRPr="00052048">
        <w:rPr>
          <w:rFonts w:hint="cs"/>
          <w:sz w:val="24"/>
          <w:szCs w:val="24"/>
          <w:rtl/>
          <w:lang w:val="en-CA" w:bidi="ar-IQ"/>
        </w:rPr>
        <w:t>:</w:t>
      </w:r>
      <w:r w:rsidRPr="00052048">
        <w:rPr>
          <w:rFonts w:hint="cs"/>
          <w:b/>
          <w:bCs/>
          <w:sz w:val="24"/>
          <w:szCs w:val="24"/>
          <w:rtl/>
          <w:lang w:val="en-CA" w:bidi="ar-IQ"/>
        </w:rPr>
        <w:t xml:space="preserve"> </w:t>
      </w:r>
      <w:r w:rsidRPr="00052048">
        <w:rPr>
          <w:rFonts w:hint="cs"/>
          <w:b/>
          <w:bCs/>
          <w:sz w:val="28"/>
          <w:szCs w:val="28"/>
          <w:rtl/>
          <w:lang w:val="en-CA" w:bidi="ar-IQ"/>
        </w:rPr>
        <w:t>الاقتصاد المالي والنقدي</w:t>
      </w:r>
      <w:r w:rsidR="00052048" w:rsidRPr="00052048">
        <w:rPr>
          <w:rFonts w:hint="cs"/>
          <w:b/>
          <w:bCs/>
          <w:sz w:val="28"/>
          <w:szCs w:val="28"/>
          <w:rtl/>
          <w:lang w:val="en-CA" w:bidi="ar-IQ"/>
        </w:rPr>
        <w:t xml:space="preserve"> والمصرفي</w:t>
      </w:r>
      <w:r w:rsidRPr="00052048">
        <w:rPr>
          <w:rFonts w:hint="cs"/>
          <w:sz w:val="28"/>
          <w:szCs w:val="28"/>
          <w:rtl/>
          <w:lang w:val="en-CA" w:bidi="ar-IQ"/>
        </w:rPr>
        <w:t>.</w:t>
      </w:r>
    </w:p>
    <w:p w:rsidR="00052048" w:rsidRDefault="00052048" w:rsidP="00911526">
      <w:pPr>
        <w:pStyle w:val="a3"/>
        <w:numPr>
          <w:ilvl w:val="0"/>
          <w:numId w:val="3"/>
        </w:numPr>
        <w:spacing w:before="240"/>
        <w:rPr>
          <w:sz w:val="28"/>
          <w:szCs w:val="28"/>
          <w:lang w:val="en-CA" w:bidi="ar-IQ"/>
        </w:rPr>
      </w:pPr>
      <w:r w:rsidRPr="00052048">
        <w:rPr>
          <w:rFonts w:hint="cs"/>
          <w:b/>
          <w:bCs/>
          <w:sz w:val="28"/>
          <w:szCs w:val="28"/>
          <w:rtl/>
          <w:lang w:val="en-CA" w:bidi="ar-IQ"/>
        </w:rPr>
        <w:t>التحصيل العلمي 3:</w:t>
      </w:r>
      <w:r w:rsidRPr="00052048">
        <w:rPr>
          <w:rFonts w:hint="cs"/>
          <w:sz w:val="28"/>
          <w:szCs w:val="28"/>
          <w:rtl/>
          <w:lang w:val="en-CA" w:bidi="ar-IQ"/>
        </w:rPr>
        <w:t xml:space="preserve"> </w:t>
      </w:r>
      <w:r>
        <w:rPr>
          <w:rFonts w:hint="cs"/>
          <w:sz w:val="28"/>
          <w:szCs w:val="28"/>
          <w:rtl/>
          <w:lang w:val="en-CA" w:bidi="ar-IQ"/>
        </w:rPr>
        <w:t xml:space="preserve">طالب دكتوراه (المرحلة البحثية -السنة الأخيرة) </w:t>
      </w:r>
      <w:r>
        <w:rPr>
          <w:sz w:val="28"/>
          <w:szCs w:val="28"/>
          <w:rtl/>
          <w:lang w:val="en-CA" w:bidi="ar-IQ"/>
        </w:rPr>
        <w:t>/</w:t>
      </w:r>
      <w:r>
        <w:rPr>
          <w:rFonts w:hint="cs"/>
          <w:sz w:val="28"/>
          <w:szCs w:val="28"/>
          <w:rtl/>
          <w:lang w:val="en-CA" w:bidi="ar-IQ"/>
        </w:rPr>
        <w:t xml:space="preserve"> جامعة بغداد </w:t>
      </w:r>
      <w:proofErr w:type="gramStart"/>
      <w:r>
        <w:rPr>
          <w:rFonts w:hint="cs"/>
          <w:sz w:val="28"/>
          <w:szCs w:val="28"/>
          <w:rtl/>
          <w:lang w:val="en-CA" w:bidi="ar-IQ"/>
        </w:rPr>
        <w:t>- كلية</w:t>
      </w:r>
      <w:proofErr w:type="gramEnd"/>
      <w:r>
        <w:rPr>
          <w:rFonts w:hint="cs"/>
          <w:sz w:val="28"/>
          <w:szCs w:val="28"/>
          <w:rtl/>
          <w:lang w:val="en-CA" w:bidi="ar-IQ"/>
        </w:rPr>
        <w:t xml:space="preserve"> الإدارة والاقتصاد.</w:t>
      </w:r>
      <w:r>
        <w:rPr>
          <w:rFonts w:hint="cs"/>
          <w:b/>
          <w:bCs/>
          <w:sz w:val="28"/>
          <w:szCs w:val="28"/>
          <w:rtl/>
          <w:lang w:val="en-CA" w:bidi="ar-IQ"/>
        </w:rPr>
        <w:t xml:space="preserve"> </w:t>
      </w:r>
      <w:r w:rsidRPr="00052048">
        <w:rPr>
          <w:rFonts w:hint="cs"/>
          <w:sz w:val="28"/>
          <w:szCs w:val="28"/>
          <w:rtl/>
          <w:lang w:val="en-CA" w:bidi="ar-IQ"/>
        </w:rPr>
        <w:t>في تخصص ا</w:t>
      </w:r>
      <w:r>
        <w:rPr>
          <w:rFonts w:hint="cs"/>
          <w:sz w:val="28"/>
          <w:szCs w:val="28"/>
          <w:rtl/>
          <w:lang w:val="en-CA" w:bidi="ar-IQ"/>
        </w:rPr>
        <w:t>لا</w:t>
      </w:r>
      <w:r w:rsidRPr="00052048">
        <w:rPr>
          <w:rFonts w:hint="cs"/>
          <w:sz w:val="28"/>
          <w:szCs w:val="28"/>
          <w:rtl/>
          <w:lang w:val="en-CA" w:bidi="ar-IQ"/>
        </w:rPr>
        <w:t xml:space="preserve">قتصاد </w:t>
      </w:r>
      <w:r>
        <w:rPr>
          <w:rFonts w:hint="cs"/>
          <w:sz w:val="28"/>
          <w:szCs w:val="28"/>
          <w:rtl/>
          <w:lang w:val="en-CA" w:bidi="ar-IQ"/>
        </w:rPr>
        <w:t>العام. و</w:t>
      </w:r>
      <w:r w:rsidRPr="00052048">
        <w:rPr>
          <w:rFonts w:hint="cs"/>
          <w:sz w:val="28"/>
          <w:szCs w:val="28"/>
          <w:rtl/>
          <w:lang w:val="en-CA" w:bidi="ar-IQ"/>
        </w:rPr>
        <w:t>التخصص الدقيق</w:t>
      </w:r>
      <w:r w:rsidRPr="00052048">
        <w:rPr>
          <w:rFonts w:hint="cs"/>
          <w:sz w:val="24"/>
          <w:szCs w:val="24"/>
          <w:rtl/>
          <w:lang w:val="en-CA" w:bidi="ar-IQ"/>
        </w:rPr>
        <w:t>:</w:t>
      </w:r>
      <w:r w:rsidRPr="00052048">
        <w:rPr>
          <w:rFonts w:hint="cs"/>
          <w:b/>
          <w:bCs/>
          <w:sz w:val="24"/>
          <w:szCs w:val="24"/>
          <w:rtl/>
          <w:lang w:val="en-CA" w:bidi="ar-IQ"/>
        </w:rPr>
        <w:t xml:space="preserve"> </w:t>
      </w:r>
      <w:r w:rsidRPr="00052048">
        <w:rPr>
          <w:rFonts w:hint="cs"/>
          <w:b/>
          <w:bCs/>
          <w:sz w:val="28"/>
          <w:szCs w:val="28"/>
          <w:rtl/>
          <w:lang w:val="en-CA" w:bidi="ar-IQ"/>
        </w:rPr>
        <w:t xml:space="preserve">الاقتصاد المالي والنقدي </w:t>
      </w:r>
      <w:r w:rsidR="00911526">
        <w:rPr>
          <w:rFonts w:hint="cs"/>
          <w:b/>
          <w:bCs/>
          <w:sz w:val="28"/>
          <w:szCs w:val="28"/>
          <w:rtl/>
          <w:lang w:val="en-CA" w:bidi="ar-IQ"/>
        </w:rPr>
        <w:t>والمصرفي</w:t>
      </w:r>
    </w:p>
    <w:p w:rsidR="00B27B4A" w:rsidRPr="00B40AE3" w:rsidRDefault="00561D57" w:rsidP="00561D57">
      <w:pPr>
        <w:spacing w:after="0"/>
        <w:rPr>
          <w:b/>
          <w:bCs/>
          <w:color w:val="FF0000"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  <w:t>3</w:t>
      </w:r>
      <w:r w:rsidR="00B40AE3" w:rsidRPr="00B40AE3"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  <w:t xml:space="preserve">. </w:t>
      </w:r>
      <w:r w:rsidR="00B40AE3"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  <w:t xml:space="preserve">البحوث </w:t>
      </w:r>
      <w:proofErr w:type="gramStart"/>
      <w:r w:rsidR="00B40AE3"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  <w:t>المنشورة</w:t>
      </w:r>
      <w:r w:rsidR="00B40AE3" w:rsidRPr="00B40AE3"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  <w:t xml:space="preserve"> :</w:t>
      </w:r>
      <w:proofErr w:type="gramEnd"/>
    </w:p>
    <w:p w:rsidR="00B27B4A" w:rsidRDefault="00B27B4A" w:rsidP="00561D57">
      <w:pPr>
        <w:pStyle w:val="a3"/>
        <w:numPr>
          <w:ilvl w:val="0"/>
          <w:numId w:val="1"/>
        </w:numPr>
        <w:spacing w:before="240"/>
        <w:jc w:val="lowKashida"/>
        <w:rPr>
          <w:sz w:val="28"/>
          <w:szCs w:val="28"/>
          <w:lang w:val="en-CA" w:bidi="ar-IQ"/>
        </w:rPr>
      </w:pPr>
      <w:r>
        <w:rPr>
          <w:rFonts w:hint="cs"/>
          <w:sz w:val="28"/>
          <w:szCs w:val="28"/>
          <w:rtl/>
          <w:lang w:val="en-CA" w:bidi="ar-IQ"/>
        </w:rPr>
        <w:t xml:space="preserve">العلاقة السببية بين الإنفاق العام وعرض النقد في الاقتصاد العراقي باستعمال منهجية     </w:t>
      </w:r>
      <w:r>
        <w:rPr>
          <w:sz w:val="28"/>
          <w:szCs w:val="28"/>
          <w:lang w:bidi="ar-IQ"/>
        </w:rPr>
        <w:t xml:space="preserve">Toda </w:t>
      </w:r>
      <w:r w:rsidR="00B40AE3">
        <w:rPr>
          <w:sz w:val="28"/>
          <w:szCs w:val="28"/>
          <w:lang w:bidi="ar-IQ"/>
        </w:rPr>
        <w:t>–</w:t>
      </w:r>
      <w:r>
        <w:rPr>
          <w:sz w:val="28"/>
          <w:szCs w:val="28"/>
          <w:lang w:bidi="ar-IQ"/>
        </w:rPr>
        <w:t xml:space="preserve"> </w:t>
      </w:r>
      <w:proofErr w:type="gramStart"/>
      <w:r>
        <w:rPr>
          <w:sz w:val="28"/>
          <w:szCs w:val="28"/>
          <w:lang w:bidi="ar-IQ"/>
        </w:rPr>
        <w:t>Yamamoto</w:t>
      </w:r>
      <w:r w:rsidR="00B40AE3">
        <w:rPr>
          <w:rFonts w:hint="cs"/>
          <w:sz w:val="28"/>
          <w:szCs w:val="28"/>
          <w:rtl/>
          <w:lang w:val="en-CA" w:bidi="ar-IQ"/>
        </w:rPr>
        <w:t xml:space="preserve"> .</w:t>
      </w:r>
      <w:proofErr w:type="gramEnd"/>
      <w:r w:rsidR="00B40AE3">
        <w:rPr>
          <w:rFonts w:hint="cs"/>
          <w:sz w:val="28"/>
          <w:szCs w:val="28"/>
          <w:rtl/>
          <w:lang w:val="en-CA" w:bidi="ar-IQ"/>
        </w:rPr>
        <w:t xml:space="preserve"> (</w:t>
      </w:r>
      <w:r w:rsidR="00B40AE3" w:rsidRPr="00D93ABB">
        <w:rPr>
          <w:rFonts w:hint="cs"/>
          <w:sz w:val="28"/>
          <w:szCs w:val="28"/>
          <w:rtl/>
          <w:lang w:val="en-CA" w:bidi="ar-IQ"/>
        </w:rPr>
        <w:t>مجلة الجامعة العلمية العراقية المحكمة</w:t>
      </w:r>
      <w:r w:rsidR="00B40AE3">
        <w:rPr>
          <w:rFonts w:hint="cs"/>
          <w:sz w:val="28"/>
          <w:szCs w:val="28"/>
          <w:rtl/>
          <w:lang w:val="en-CA" w:bidi="ar-IQ"/>
        </w:rPr>
        <w:t>).</w:t>
      </w:r>
    </w:p>
    <w:p w:rsidR="00440F05" w:rsidRDefault="00B27B4A" w:rsidP="00561D57">
      <w:pPr>
        <w:pStyle w:val="a3"/>
        <w:numPr>
          <w:ilvl w:val="0"/>
          <w:numId w:val="1"/>
        </w:numPr>
        <w:spacing w:before="240"/>
        <w:jc w:val="lowKashida"/>
        <w:rPr>
          <w:sz w:val="28"/>
          <w:szCs w:val="28"/>
          <w:lang w:val="en-CA" w:bidi="ar-IQ"/>
        </w:rPr>
      </w:pPr>
      <w:r>
        <w:rPr>
          <w:rFonts w:hint="cs"/>
          <w:sz w:val="28"/>
          <w:szCs w:val="28"/>
          <w:rtl/>
          <w:lang w:val="en-CA" w:bidi="ar-IQ"/>
        </w:rPr>
        <w:t xml:space="preserve">العلاقة السببية بين آليات تمويل الإنفاق العام وعرض النقد في الاقتصاد العراقي باستعمال منهجية </w:t>
      </w:r>
      <w:r>
        <w:rPr>
          <w:sz w:val="28"/>
          <w:szCs w:val="28"/>
          <w:lang w:bidi="ar-IQ"/>
        </w:rPr>
        <w:t xml:space="preserve">Toda – </w:t>
      </w:r>
      <w:proofErr w:type="gramStart"/>
      <w:r>
        <w:rPr>
          <w:sz w:val="28"/>
          <w:szCs w:val="28"/>
          <w:lang w:bidi="ar-IQ"/>
        </w:rPr>
        <w:t>Yamamoto</w:t>
      </w:r>
      <w:r w:rsidR="00B40AE3">
        <w:rPr>
          <w:rFonts w:hint="cs"/>
          <w:sz w:val="28"/>
          <w:szCs w:val="28"/>
          <w:rtl/>
          <w:lang w:val="en-CA" w:bidi="ar-IQ"/>
        </w:rPr>
        <w:t xml:space="preserve"> .</w:t>
      </w:r>
      <w:proofErr w:type="gramEnd"/>
      <w:r w:rsidR="00B40AE3">
        <w:rPr>
          <w:rFonts w:hint="cs"/>
          <w:sz w:val="28"/>
          <w:szCs w:val="28"/>
          <w:rtl/>
          <w:lang w:val="en-CA" w:bidi="ar-IQ"/>
        </w:rPr>
        <w:t xml:space="preserve"> (</w:t>
      </w:r>
      <w:r w:rsidR="00B40AE3" w:rsidRPr="00D93ABB">
        <w:rPr>
          <w:rFonts w:hint="cs"/>
          <w:sz w:val="28"/>
          <w:szCs w:val="28"/>
          <w:rtl/>
          <w:lang w:val="en-CA" w:bidi="ar-IQ"/>
        </w:rPr>
        <w:t>مجلة الجامعة العلمية العراقية المحكمة</w:t>
      </w:r>
      <w:r w:rsidR="00B40AE3">
        <w:rPr>
          <w:rFonts w:hint="cs"/>
          <w:sz w:val="28"/>
          <w:szCs w:val="28"/>
          <w:rtl/>
          <w:lang w:val="en-CA" w:bidi="ar-IQ"/>
        </w:rPr>
        <w:t>).</w:t>
      </w:r>
    </w:p>
    <w:p w:rsidR="00B40AE3" w:rsidRDefault="00B40AE3" w:rsidP="00561D57">
      <w:pPr>
        <w:pStyle w:val="a3"/>
        <w:numPr>
          <w:ilvl w:val="0"/>
          <w:numId w:val="1"/>
        </w:numPr>
        <w:spacing w:before="240"/>
        <w:jc w:val="lowKashida"/>
        <w:rPr>
          <w:sz w:val="28"/>
          <w:szCs w:val="28"/>
          <w:lang w:val="en-CA" w:bidi="ar-IQ"/>
        </w:rPr>
      </w:pPr>
      <w:r>
        <w:rPr>
          <w:rFonts w:hint="cs"/>
          <w:sz w:val="28"/>
          <w:szCs w:val="28"/>
          <w:rtl/>
          <w:lang w:val="en-CA" w:bidi="ar-IQ"/>
        </w:rPr>
        <w:t>قياس وتحليل عناصر الضخ الكلي في الاقتصاد العراقي للمدة (1990-2018). (مجلة تكريت للعلوم الإدارية والاقتصادية).</w:t>
      </w:r>
    </w:p>
    <w:p w:rsidR="002D5343" w:rsidRDefault="002D5343" w:rsidP="002D5343">
      <w:pPr>
        <w:pStyle w:val="a3"/>
        <w:numPr>
          <w:ilvl w:val="0"/>
          <w:numId w:val="1"/>
        </w:numPr>
        <w:spacing w:before="240"/>
        <w:jc w:val="lowKashida"/>
        <w:rPr>
          <w:sz w:val="28"/>
          <w:szCs w:val="28"/>
          <w:lang w:val="en-CA" w:bidi="ar-IQ"/>
        </w:rPr>
      </w:pPr>
      <w:r>
        <w:rPr>
          <w:rFonts w:hint="cs"/>
          <w:sz w:val="28"/>
          <w:szCs w:val="28"/>
          <w:rtl/>
          <w:lang w:val="en-CA" w:bidi="ar-IQ"/>
        </w:rPr>
        <w:t xml:space="preserve">قياس </w:t>
      </w:r>
      <w:proofErr w:type="gramStart"/>
      <w:r>
        <w:rPr>
          <w:rFonts w:hint="cs"/>
          <w:sz w:val="28"/>
          <w:szCs w:val="28"/>
          <w:rtl/>
          <w:lang w:val="en-CA" w:bidi="ar-IQ"/>
        </w:rPr>
        <w:t>اثر</w:t>
      </w:r>
      <w:proofErr w:type="gramEnd"/>
      <w:r>
        <w:rPr>
          <w:rFonts w:hint="cs"/>
          <w:sz w:val="28"/>
          <w:szCs w:val="28"/>
          <w:rtl/>
          <w:lang w:val="en-CA" w:bidi="ar-IQ"/>
        </w:rPr>
        <w:t xml:space="preserve"> الانفاق الحكومي في عرض النقد للمدة 1990-2020. </w:t>
      </w:r>
      <w:r>
        <w:rPr>
          <w:rFonts w:hint="cs"/>
          <w:sz w:val="28"/>
          <w:szCs w:val="28"/>
          <w:rtl/>
          <w:lang w:val="en-CA" w:bidi="ar-IQ"/>
        </w:rPr>
        <w:t>(مجلة تكريت للعلوم الإدارية والاقتصادية).</w:t>
      </w:r>
    </w:p>
    <w:p w:rsidR="002D5343" w:rsidRPr="002D5343" w:rsidRDefault="002D5343" w:rsidP="002D5343">
      <w:pPr>
        <w:pStyle w:val="a3"/>
        <w:numPr>
          <w:ilvl w:val="0"/>
          <w:numId w:val="1"/>
        </w:numPr>
        <w:spacing w:before="240"/>
        <w:jc w:val="lowKashida"/>
        <w:rPr>
          <w:sz w:val="28"/>
          <w:szCs w:val="28"/>
          <w:lang w:val="en-CA" w:bidi="ar-IQ"/>
        </w:rPr>
      </w:pPr>
      <w:r>
        <w:rPr>
          <w:rFonts w:hint="cs"/>
          <w:sz w:val="28"/>
          <w:szCs w:val="28"/>
          <w:rtl/>
          <w:lang w:val="en-CA" w:bidi="ar-IQ"/>
        </w:rPr>
        <w:t xml:space="preserve">حاص على شهادة معتمدة من البنك الدولي </w:t>
      </w:r>
      <w:r>
        <w:rPr>
          <w:sz w:val="28"/>
          <w:szCs w:val="28"/>
          <w:lang w:val="en-CA" w:bidi="ar-IQ"/>
        </w:rPr>
        <w:t>WB</w:t>
      </w:r>
      <w:r>
        <w:rPr>
          <w:rFonts w:hint="cs"/>
          <w:sz w:val="28"/>
          <w:szCs w:val="28"/>
          <w:rtl/>
          <w:lang w:val="en-CA" w:bidi="ar-IQ"/>
        </w:rPr>
        <w:t xml:space="preserve"> تتعلق بإجراءات مسح استبيانات عملياً على 200 مدرسة لقياس قطاع التعليم </w:t>
      </w:r>
      <w:bookmarkStart w:id="0" w:name="_GoBack"/>
      <w:bookmarkEnd w:id="0"/>
      <w:r>
        <w:rPr>
          <w:rFonts w:hint="cs"/>
          <w:sz w:val="28"/>
          <w:szCs w:val="28"/>
          <w:rtl/>
          <w:lang w:val="en-CA" w:bidi="ar-IQ"/>
        </w:rPr>
        <w:t>في العراق.</w:t>
      </w:r>
    </w:p>
    <w:p w:rsidR="00B40AE3" w:rsidRDefault="00B40AE3" w:rsidP="00B27B4A">
      <w:pPr>
        <w:spacing w:before="240"/>
        <w:jc w:val="lowKashida"/>
        <w:rPr>
          <w:b/>
          <w:bCs/>
          <w:color w:val="FF0000"/>
          <w:sz w:val="28"/>
          <w:szCs w:val="28"/>
          <w:u w:val="single"/>
          <w:rtl/>
          <w:lang w:val="en-CA" w:bidi="ar-IQ"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  <w:lang w:val="en-CA" w:bidi="ar-IQ"/>
        </w:rPr>
        <w:t>4</w:t>
      </w:r>
      <w:r w:rsidR="00B27B4A" w:rsidRPr="002530F6">
        <w:rPr>
          <w:rFonts w:hint="cs"/>
          <w:b/>
          <w:bCs/>
          <w:color w:val="FF0000"/>
          <w:sz w:val="28"/>
          <w:szCs w:val="28"/>
          <w:u w:val="single"/>
          <w:rtl/>
          <w:lang w:val="en-CA" w:bidi="ar-IQ"/>
        </w:rPr>
        <w:t xml:space="preserve">. الخبرات </w:t>
      </w:r>
      <w:proofErr w:type="gramStart"/>
      <w:r w:rsidR="00B27B4A" w:rsidRPr="002530F6">
        <w:rPr>
          <w:rFonts w:hint="cs"/>
          <w:b/>
          <w:bCs/>
          <w:color w:val="FF0000"/>
          <w:sz w:val="28"/>
          <w:szCs w:val="28"/>
          <w:u w:val="single"/>
          <w:rtl/>
          <w:lang w:val="en-CA" w:bidi="ar-IQ"/>
        </w:rPr>
        <w:t>السابقة :</w:t>
      </w:r>
      <w:proofErr w:type="gramEnd"/>
    </w:p>
    <w:p w:rsidR="00B40AE3" w:rsidRDefault="00B40AE3" w:rsidP="00B40AE3">
      <w:pPr>
        <w:pStyle w:val="a3"/>
        <w:numPr>
          <w:ilvl w:val="0"/>
          <w:numId w:val="6"/>
        </w:numPr>
        <w:spacing w:before="240" w:line="240" w:lineRule="auto"/>
        <w:jc w:val="lowKashida"/>
        <w:rPr>
          <w:sz w:val="28"/>
          <w:szCs w:val="28"/>
          <w:lang w:val="en-CA" w:bidi="ar-IQ"/>
        </w:rPr>
      </w:pPr>
      <w:r>
        <w:rPr>
          <w:rFonts w:hint="cs"/>
          <w:sz w:val="28"/>
          <w:szCs w:val="28"/>
          <w:rtl/>
          <w:lang w:val="en-CA" w:bidi="ar-IQ"/>
        </w:rPr>
        <w:t>حاصل</w:t>
      </w:r>
      <w:r w:rsidR="00B27B4A" w:rsidRPr="00B40AE3">
        <w:rPr>
          <w:rFonts w:hint="cs"/>
          <w:sz w:val="28"/>
          <w:szCs w:val="28"/>
          <w:rtl/>
          <w:lang w:val="en-CA" w:bidi="ar-IQ"/>
        </w:rPr>
        <w:t xml:space="preserve"> على دورة تدريب في مجال (البحوث) من جامعة بغداد / كلية الإدارة والاقتصاد.</w:t>
      </w:r>
    </w:p>
    <w:p w:rsidR="00B40AE3" w:rsidRDefault="00B27B4A" w:rsidP="00B40AE3">
      <w:pPr>
        <w:pStyle w:val="a3"/>
        <w:numPr>
          <w:ilvl w:val="0"/>
          <w:numId w:val="6"/>
        </w:numPr>
        <w:spacing w:before="240" w:line="240" w:lineRule="auto"/>
        <w:jc w:val="lowKashida"/>
        <w:rPr>
          <w:sz w:val="28"/>
          <w:szCs w:val="28"/>
          <w:lang w:val="en-CA" w:bidi="ar-IQ"/>
        </w:rPr>
      </w:pPr>
      <w:r w:rsidRPr="00B40AE3">
        <w:rPr>
          <w:rFonts w:hint="cs"/>
          <w:sz w:val="28"/>
          <w:szCs w:val="28"/>
          <w:rtl/>
          <w:lang w:val="en-CA" w:bidi="ar-IQ"/>
        </w:rPr>
        <w:t>عملَ محاضر سابق في</w:t>
      </w:r>
      <w:r w:rsidR="00B40AE3" w:rsidRPr="00B40AE3">
        <w:rPr>
          <w:rFonts w:hint="cs"/>
          <w:sz w:val="28"/>
          <w:szCs w:val="28"/>
          <w:rtl/>
          <w:lang w:val="en-CA" w:bidi="ar-IQ"/>
        </w:rPr>
        <w:t xml:space="preserve"> الجامعة التقنية الوسطى قسم الإدارة/</w:t>
      </w:r>
      <w:r w:rsidRPr="00B40AE3">
        <w:rPr>
          <w:rFonts w:hint="cs"/>
          <w:sz w:val="28"/>
          <w:szCs w:val="28"/>
          <w:rtl/>
          <w:lang w:val="en-CA" w:bidi="ar-IQ"/>
        </w:rPr>
        <w:t xml:space="preserve"> المعهد التقني </w:t>
      </w:r>
      <w:proofErr w:type="gramStart"/>
      <w:r w:rsidRPr="00B40AE3">
        <w:rPr>
          <w:rFonts w:hint="cs"/>
          <w:sz w:val="28"/>
          <w:szCs w:val="28"/>
          <w:rtl/>
          <w:lang w:val="en-CA" w:bidi="ar-IQ"/>
        </w:rPr>
        <w:t>- بعقوبة</w:t>
      </w:r>
      <w:proofErr w:type="gramEnd"/>
      <w:r w:rsidRPr="00B40AE3">
        <w:rPr>
          <w:rFonts w:hint="cs"/>
          <w:sz w:val="28"/>
          <w:szCs w:val="28"/>
          <w:rtl/>
          <w:lang w:val="en-CA" w:bidi="ar-IQ"/>
        </w:rPr>
        <w:t>.</w:t>
      </w:r>
    </w:p>
    <w:p w:rsidR="00B40AE3" w:rsidRDefault="00B27B4A" w:rsidP="00B40AE3">
      <w:pPr>
        <w:pStyle w:val="a3"/>
        <w:numPr>
          <w:ilvl w:val="0"/>
          <w:numId w:val="6"/>
        </w:numPr>
        <w:spacing w:before="240" w:line="240" w:lineRule="auto"/>
        <w:jc w:val="lowKashida"/>
        <w:rPr>
          <w:sz w:val="28"/>
          <w:szCs w:val="28"/>
          <w:lang w:val="en-CA" w:bidi="ar-IQ"/>
        </w:rPr>
      </w:pPr>
      <w:r w:rsidRPr="00B40AE3">
        <w:rPr>
          <w:rFonts w:hint="cs"/>
          <w:sz w:val="28"/>
          <w:szCs w:val="28"/>
          <w:rtl/>
          <w:lang w:val="en-CA" w:bidi="ar-IQ"/>
        </w:rPr>
        <w:t>حاصل على (30) شهادة مشاركة في مجال البحوث (الندوات) من مختلف الجامعات في داخل العراق وخارجهُ</w:t>
      </w:r>
      <w:r w:rsidR="00B40AE3" w:rsidRPr="00B40AE3">
        <w:rPr>
          <w:rFonts w:hint="cs"/>
          <w:sz w:val="28"/>
          <w:szCs w:val="28"/>
          <w:rtl/>
          <w:lang w:val="en-CA" w:bidi="ar-IQ"/>
        </w:rPr>
        <w:t xml:space="preserve"> عبر الانترنت</w:t>
      </w:r>
      <w:r w:rsidRPr="00B40AE3">
        <w:rPr>
          <w:rFonts w:hint="cs"/>
          <w:sz w:val="28"/>
          <w:szCs w:val="28"/>
          <w:rtl/>
          <w:lang w:val="en-CA" w:bidi="ar-IQ"/>
        </w:rPr>
        <w:t>.</w:t>
      </w:r>
    </w:p>
    <w:p w:rsidR="00B27B4A" w:rsidRPr="00B40AE3" w:rsidRDefault="00B27B4A" w:rsidP="00B40AE3">
      <w:pPr>
        <w:pStyle w:val="a3"/>
        <w:numPr>
          <w:ilvl w:val="0"/>
          <w:numId w:val="6"/>
        </w:numPr>
        <w:spacing w:before="240" w:line="240" w:lineRule="auto"/>
        <w:jc w:val="lowKashida"/>
        <w:rPr>
          <w:sz w:val="28"/>
          <w:szCs w:val="28"/>
          <w:lang w:val="en-CA" w:bidi="ar-IQ"/>
        </w:rPr>
      </w:pPr>
      <w:r w:rsidRPr="00B40AE3">
        <w:rPr>
          <w:rFonts w:hint="cs"/>
          <w:sz w:val="28"/>
          <w:szCs w:val="28"/>
          <w:rtl/>
          <w:lang w:val="en-CA" w:bidi="ar-IQ"/>
        </w:rPr>
        <w:t xml:space="preserve">أشرف على عدد من بحوث طلبة التخرج في المعهد التقني </w:t>
      </w:r>
      <w:proofErr w:type="gramStart"/>
      <w:r w:rsidRPr="00B40AE3">
        <w:rPr>
          <w:rFonts w:hint="cs"/>
          <w:sz w:val="28"/>
          <w:szCs w:val="28"/>
          <w:rtl/>
          <w:lang w:val="en-CA" w:bidi="ar-IQ"/>
        </w:rPr>
        <w:t>- بعقوبة</w:t>
      </w:r>
      <w:proofErr w:type="gramEnd"/>
      <w:r w:rsidRPr="00B40AE3">
        <w:rPr>
          <w:rFonts w:hint="cs"/>
          <w:sz w:val="28"/>
          <w:szCs w:val="28"/>
          <w:rtl/>
          <w:lang w:val="en-CA" w:bidi="ar-IQ"/>
        </w:rPr>
        <w:t>.</w:t>
      </w:r>
    </w:p>
    <w:p w:rsidR="00B27B4A" w:rsidRDefault="00561D57" w:rsidP="00B27B4A">
      <w:pPr>
        <w:spacing w:before="240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  <w:t>5</w:t>
      </w:r>
      <w:r w:rsidR="00B27B4A"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  <w:t xml:space="preserve">. </w:t>
      </w:r>
      <w:r w:rsidR="00B27B4A" w:rsidRPr="00A37B43"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  <w:t xml:space="preserve">مهارات </w:t>
      </w:r>
      <w:proofErr w:type="gramStart"/>
      <w:r w:rsidR="00B27B4A" w:rsidRPr="00A37B43"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  <w:t>الكومبيوتر</w:t>
      </w:r>
      <w:r w:rsidR="00B27B4A"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  <w:t xml:space="preserve"> </w:t>
      </w:r>
      <w:r w:rsidR="00B27B4A" w:rsidRPr="00A37B43"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  <w:t>:</w:t>
      </w:r>
      <w:proofErr w:type="gramEnd"/>
      <w:r w:rsidR="00B27B4A" w:rsidRPr="00A37B43">
        <w:rPr>
          <w:rFonts w:hint="cs"/>
          <w:b/>
          <w:bCs/>
          <w:sz w:val="28"/>
          <w:szCs w:val="28"/>
          <w:rtl/>
          <w:lang w:val="en-CA" w:bidi="ar-IQ"/>
        </w:rPr>
        <w:t xml:space="preserve"> </w:t>
      </w:r>
      <w:r w:rsidR="00B27B4A">
        <w:rPr>
          <w:rFonts w:hint="cs"/>
          <w:sz w:val="28"/>
          <w:szCs w:val="28"/>
          <w:rtl/>
          <w:lang w:val="en-CA" w:bidi="ar-IQ"/>
        </w:rPr>
        <w:t>(</w:t>
      </w:r>
      <w:r w:rsidR="00B27B4A" w:rsidRPr="001C0A9F">
        <w:rPr>
          <w:rFonts w:hint="cs"/>
          <w:sz w:val="28"/>
          <w:szCs w:val="28"/>
          <w:rtl/>
          <w:lang w:val="en-CA" w:bidi="ar-IQ"/>
        </w:rPr>
        <w:t>البرمجيات</w:t>
      </w:r>
      <w:r>
        <w:rPr>
          <w:rFonts w:hint="cs"/>
          <w:sz w:val="28"/>
          <w:szCs w:val="28"/>
          <w:rtl/>
          <w:lang w:val="en-CA" w:bidi="ar-IQ"/>
        </w:rPr>
        <w:t xml:space="preserve"> المجيدة</w:t>
      </w:r>
      <w:r w:rsidR="00B27B4A">
        <w:rPr>
          <w:rFonts w:hint="cs"/>
          <w:sz w:val="28"/>
          <w:szCs w:val="28"/>
          <w:rtl/>
          <w:lang w:val="en-CA" w:bidi="ar-IQ"/>
        </w:rPr>
        <w:t>)</w:t>
      </w:r>
    </w:p>
    <w:p w:rsidR="00B27B4A" w:rsidRPr="00561D57" w:rsidRDefault="00561D57" w:rsidP="00561D57">
      <w:pPr>
        <w:pStyle w:val="a3"/>
        <w:numPr>
          <w:ilvl w:val="0"/>
          <w:numId w:val="2"/>
        </w:numPr>
        <w:bidi w:val="0"/>
        <w:spacing w:before="240" w:line="240" w:lineRule="auto"/>
        <w:rPr>
          <w:b/>
          <w:bCs/>
          <w:sz w:val="28"/>
          <w:szCs w:val="28"/>
          <w:lang w:val="en-CA" w:bidi="ar-IQ"/>
        </w:rPr>
      </w:pPr>
      <w:r>
        <w:rPr>
          <w:b/>
          <w:bCs/>
          <w:sz w:val="28"/>
          <w:szCs w:val="28"/>
          <w:lang w:val="en-CA" w:bidi="ar-IQ"/>
        </w:rPr>
        <w:t>(</w:t>
      </w:r>
      <w:proofErr w:type="spellStart"/>
      <w:r w:rsidR="00B27B4A" w:rsidRPr="00561D57">
        <w:rPr>
          <w:b/>
          <w:bCs/>
          <w:sz w:val="28"/>
          <w:szCs w:val="28"/>
          <w:lang w:val="en-CA" w:bidi="ar-IQ"/>
        </w:rPr>
        <w:t>Eviews</w:t>
      </w:r>
      <w:proofErr w:type="spellEnd"/>
      <w:r w:rsidR="00B27B4A" w:rsidRPr="00561D57">
        <w:rPr>
          <w:rFonts w:hint="cs"/>
          <w:b/>
          <w:bCs/>
          <w:sz w:val="28"/>
          <w:szCs w:val="28"/>
          <w:rtl/>
          <w:lang w:val="en-CA" w:bidi="ar-IQ"/>
        </w:rPr>
        <w:t>10</w:t>
      </w:r>
      <w:r w:rsidRPr="00561D57">
        <w:rPr>
          <w:b/>
          <w:bCs/>
          <w:sz w:val="28"/>
          <w:szCs w:val="28"/>
          <w:lang w:val="en-CA" w:bidi="ar-IQ"/>
        </w:rPr>
        <w:t xml:space="preserve"> </w:t>
      </w:r>
      <w:r>
        <w:rPr>
          <w:b/>
          <w:bCs/>
          <w:sz w:val="28"/>
          <w:szCs w:val="28"/>
          <w:lang w:val="en-CA" w:bidi="ar-IQ"/>
        </w:rPr>
        <w:t xml:space="preserve"> </w:t>
      </w:r>
      <w:r w:rsidRPr="00561D57">
        <w:rPr>
          <w:rFonts w:hint="cs"/>
          <w:b/>
          <w:bCs/>
          <w:sz w:val="28"/>
          <w:szCs w:val="28"/>
          <w:rtl/>
          <w:lang w:val="en-CA" w:bidi="ar-IQ"/>
        </w:rPr>
        <w:t>الاقتصاد القياسي</w:t>
      </w:r>
      <w:r>
        <w:rPr>
          <w:rFonts w:hint="cs"/>
          <w:b/>
          <w:bCs/>
          <w:sz w:val="28"/>
          <w:szCs w:val="28"/>
          <w:rtl/>
          <w:lang w:val="en-CA" w:bidi="ar-IQ"/>
        </w:rPr>
        <w:t xml:space="preserve"> (نظري + عملي عبر برمجية</w:t>
      </w:r>
    </w:p>
    <w:p w:rsidR="00B27B4A" w:rsidRPr="00536E6C" w:rsidRDefault="00B27B4A" w:rsidP="00561D57">
      <w:pPr>
        <w:pStyle w:val="a3"/>
        <w:numPr>
          <w:ilvl w:val="0"/>
          <w:numId w:val="2"/>
        </w:numPr>
        <w:bidi w:val="0"/>
        <w:spacing w:before="240" w:line="240" w:lineRule="auto"/>
        <w:rPr>
          <w:b/>
          <w:bCs/>
          <w:sz w:val="28"/>
          <w:szCs w:val="28"/>
          <w:lang w:val="en-CA" w:bidi="ar-IQ"/>
        </w:rPr>
      </w:pPr>
      <w:r w:rsidRPr="00536E6C">
        <w:rPr>
          <w:b/>
          <w:bCs/>
          <w:sz w:val="28"/>
          <w:szCs w:val="28"/>
          <w:lang w:val="en-CA" w:bidi="ar-IQ"/>
        </w:rPr>
        <w:lastRenderedPageBreak/>
        <w:t>Microsoft Office Word</w:t>
      </w:r>
    </w:p>
    <w:p w:rsidR="00B27B4A" w:rsidRPr="00536E6C" w:rsidRDefault="00B27B4A" w:rsidP="00561D57">
      <w:pPr>
        <w:pStyle w:val="a3"/>
        <w:numPr>
          <w:ilvl w:val="0"/>
          <w:numId w:val="2"/>
        </w:numPr>
        <w:bidi w:val="0"/>
        <w:spacing w:before="240" w:line="240" w:lineRule="auto"/>
        <w:rPr>
          <w:b/>
          <w:bCs/>
          <w:sz w:val="28"/>
          <w:szCs w:val="28"/>
          <w:lang w:val="en-CA" w:bidi="ar-IQ"/>
        </w:rPr>
      </w:pPr>
      <w:r w:rsidRPr="00536E6C">
        <w:rPr>
          <w:b/>
          <w:bCs/>
          <w:sz w:val="28"/>
          <w:szCs w:val="28"/>
          <w:lang w:val="en-CA" w:bidi="ar-IQ"/>
        </w:rPr>
        <w:t>Microsoft Office Excel</w:t>
      </w:r>
      <w:r>
        <w:rPr>
          <w:b/>
          <w:bCs/>
          <w:sz w:val="28"/>
          <w:szCs w:val="28"/>
          <w:lang w:val="en-CA" w:bidi="ar-IQ"/>
        </w:rPr>
        <w:t xml:space="preserve"> </w:t>
      </w:r>
    </w:p>
    <w:p w:rsidR="00B27B4A" w:rsidRDefault="00B27B4A" w:rsidP="00561D57">
      <w:pPr>
        <w:pStyle w:val="a3"/>
        <w:numPr>
          <w:ilvl w:val="0"/>
          <w:numId w:val="2"/>
        </w:numPr>
        <w:bidi w:val="0"/>
        <w:spacing w:before="240" w:line="240" w:lineRule="auto"/>
        <w:rPr>
          <w:b/>
          <w:bCs/>
          <w:sz w:val="36"/>
          <w:szCs w:val="36"/>
          <w:lang w:val="en-CA" w:bidi="ar-IQ"/>
        </w:rPr>
      </w:pPr>
      <w:r w:rsidRPr="00536E6C">
        <w:rPr>
          <w:b/>
          <w:bCs/>
          <w:sz w:val="28"/>
          <w:szCs w:val="28"/>
          <w:lang w:val="en-CA" w:bidi="ar-IQ"/>
        </w:rPr>
        <w:t xml:space="preserve">Microsoft Office PowerPoint </w:t>
      </w:r>
    </w:p>
    <w:p w:rsidR="00774C31" w:rsidRPr="00561D57" w:rsidRDefault="00561D57" w:rsidP="00561D57">
      <w:pPr>
        <w:spacing w:before="240" w:line="240" w:lineRule="auto"/>
        <w:rPr>
          <w:b/>
          <w:bCs/>
          <w:color w:val="FF0000"/>
          <w:sz w:val="28"/>
          <w:szCs w:val="28"/>
          <w:u w:val="single"/>
          <w:lang w:bidi="ar-IQ"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  <w:t>6</w:t>
      </w:r>
      <w:r w:rsidR="00B27B4A"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  <w:t xml:space="preserve">. </w:t>
      </w:r>
      <w:proofErr w:type="gramStart"/>
      <w:r w:rsidR="00B27B4A" w:rsidRPr="00A37B43"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  <w:t>اللغات</w:t>
      </w:r>
      <w:r w:rsidR="00B27B4A"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  <w:t xml:space="preserve"> </w:t>
      </w:r>
      <w:r w:rsidR="00B27B4A" w:rsidRPr="00A37B43">
        <w:rPr>
          <w:rFonts w:hint="cs"/>
          <w:b/>
          <w:bCs/>
          <w:color w:val="FF0000"/>
          <w:sz w:val="28"/>
          <w:szCs w:val="28"/>
          <w:u w:val="single"/>
          <w:rtl/>
          <w:lang w:bidi="ar-IQ"/>
        </w:rPr>
        <w:t>:</w:t>
      </w:r>
      <w:proofErr w:type="gramEnd"/>
      <w:r w:rsidR="00B27B4A" w:rsidRPr="00A37B43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</w:t>
      </w:r>
      <w:r w:rsidR="00B27B4A" w:rsidRPr="00A37B43">
        <w:rPr>
          <w:rFonts w:hint="cs"/>
          <w:b/>
          <w:bCs/>
          <w:sz w:val="28"/>
          <w:szCs w:val="28"/>
          <w:rtl/>
          <w:lang w:val="en-CA" w:bidi="ar-IQ"/>
        </w:rPr>
        <w:t xml:space="preserve"> العربية: </w:t>
      </w:r>
      <w:r w:rsidR="00B27B4A" w:rsidRPr="00A37B43">
        <w:rPr>
          <w:rFonts w:hint="cs"/>
          <w:sz w:val="28"/>
          <w:szCs w:val="28"/>
          <w:rtl/>
          <w:lang w:val="en-CA" w:bidi="ar-IQ"/>
        </w:rPr>
        <w:t xml:space="preserve">اللغة الام. </w:t>
      </w:r>
      <w:r w:rsidR="00B27B4A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     </w:t>
      </w:r>
      <w:r w:rsidR="00B27B4A" w:rsidRPr="00A37B43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   </w:t>
      </w:r>
      <w:r w:rsidR="00B27B4A" w:rsidRPr="00A37B43">
        <w:rPr>
          <w:rFonts w:hint="cs"/>
          <w:b/>
          <w:bCs/>
          <w:sz w:val="28"/>
          <w:szCs w:val="28"/>
          <w:rtl/>
          <w:lang w:val="en-CA" w:bidi="ar-IQ"/>
        </w:rPr>
        <w:t>الانجليزية:</w:t>
      </w:r>
      <w:r w:rsidR="00B27B4A" w:rsidRPr="00A37B43">
        <w:rPr>
          <w:rFonts w:hint="cs"/>
          <w:sz w:val="28"/>
          <w:szCs w:val="28"/>
          <w:rtl/>
          <w:lang w:val="en-CA" w:bidi="ar-IQ"/>
        </w:rPr>
        <w:t xml:space="preserve"> مستوى جيد في القراءة والكتابة والتحدث.</w:t>
      </w:r>
    </w:p>
    <w:sectPr w:rsidR="00774C31" w:rsidRPr="00561D57" w:rsidSect="00B27B4A">
      <w:pgSz w:w="11906" w:h="16838"/>
      <w:pgMar w:top="1440" w:right="1440" w:bottom="1440" w:left="1440" w:header="708" w:footer="708" w:gutter="0"/>
      <w:pgBorders w:offsetFrom="page">
        <w:top w:val="lightning2" w:sz="20" w:space="24" w:color="auto"/>
        <w:left w:val="lightning2" w:sz="20" w:space="24" w:color="auto"/>
        <w:bottom w:val="lightning2" w:sz="20" w:space="24" w:color="auto"/>
        <w:right w:val="lightning2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A495B"/>
    <w:multiLevelType w:val="hybridMultilevel"/>
    <w:tmpl w:val="BBCAA30C"/>
    <w:lvl w:ilvl="0" w:tplc="E8E8C9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F417D"/>
    <w:multiLevelType w:val="hybridMultilevel"/>
    <w:tmpl w:val="147ACFEE"/>
    <w:lvl w:ilvl="0" w:tplc="96E671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F587E"/>
    <w:multiLevelType w:val="hybridMultilevel"/>
    <w:tmpl w:val="21949AE4"/>
    <w:lvl w:ilvl="0" w:tplc="8FF42E90">
      <w:start w:val="1"/>
      <w:numFmt w:val="arabicAlpha"/>
      <w:lvlText w:val="%1-"/>
      <w:lvlJc w:val="right"/>
      <w:pPr>
        <w:ind w:left="720" w:hanging="360"/>
      </w:pPr>
      <w:rPr>
        <w:rFonts w:hint="default"/>
        <w:b/>
        <w:bCs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D779A"/>
    <w:multiLevelType w:val="hybridMultilevel"/>
    <w:tmpl w:val="435C6B9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4F11374"/>
    <w:multiLevelType w:val="hybridMultilevel"/>
    <w:tmpl w:val="1BD04300"/>
    <w:lvl w:ilvl="0" w:tplc="E8E8C9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37642F"/>
    <w:multiLevelType w:val="hybridMultilevel"/>
    <w:tmpl w:val="3EF2155C"/>
    <w:lvl w:ilvl="0" w:tplc="E8E8C9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7B4A"/>
    <w:rsid w:val="00025581"/>
    <w:rsid w:val="00052048"/>
    <w:rsid w:val="0016238C"/>
    <w:rsid w:val="002D5343"/>
    <w:rsid w:val="00402624"/>
    <w:rsid w:val="00440F05"/>
    <w:rsid w:val="00561D57"/>
    <w:rsid w:val="00911526"/>
    <w:rsid w:val="00B02DCD"/>
    <w:rsid w:val="00B27B4A"/>
    <w:rsid w:val="00B40AE3"/>
    <w:rsid w:val="00C627F0"/>
    <w:rsid w:val="00D74F84"/>
    <w:rsid w:val="00DC550E"/>
    <w:rsid w:val="00F02769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FFFC02E-6E52-46A9-A92F-863B63E6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B27B4A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27B4A"/>
    <w:pPr>
      <w:ind w:left="720"/>
      <w:contextualSpacing/>
    </w:pPr>
  </w:style>
  <w:style w:type="table" w:styleId="-3">
    <w:name w:val="Light Grid Accent 3"/>
    <w:basedOn w:val="a1"/>
    <w:uiPriority w:val="62"/>
    <w:rsid w:val="00B27B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C6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6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f.2006b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mohamad2018</dc:creator>
  <cp:lastModifiedBy>mohamad2018</cp:lastModifiedBy>
  <cp:revision>10</cp:revision>
  <dcterms:created xsi:type="dcterms:W3CDTF">2020-07-25T16:57:00Z</dcterms:created>
  <dcterms:modified xsi:type="dcterms:W3CDTF">2022-01-06T18:39:00Z</dcterms:modified>
</cp:coreProperties>
</file>